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727" w:rsidRPr="00F0304D" w:rsidRDefault="00D67DA9">
      <w:pPr>
        <w:pStyle w:val="Standard"/>
        <w:rPr>
          <w:b/>
          <w:bCs/>
          <w:sz w:val="30"/>
          <w:szCs w:val="30"/>
        </w:rPr>
      </w:pPr>
      <w:bookmarkStart w:id="0" w:name="_GoBack"/>
      <w:bookmarkEnd w:id="0"/>
      <w:r w:rsidRPr="00F0304D">
        <w:rPr>
          <w:b/>
          <w:bCs/>
          <w:sz w:val="30"/>
          <w:szCs w:val="30"/>
        </w:rPr>
        <w:t>Fiche méthode</w:t>
      </w:r>
    </w:p>
    <w:p w:rsidR="004C6727" w:rsidRDefault="00D67DA9">
      <w:pPr>
        <w:pStyle w:val="Standard"/>
        <w:pBdr>
          <w:bottom w:val="single" w:sz="8" w:space="2" w:color="000000"/>
        </w:pBd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Créer et utiliser un agenda électronique partagé libre </w:t>
      </w:r>
      <w:r w:rsidR="00F0304D">
        <w:rPr>
          <w:b/>
          <w:bCs/>
          <w:sz w:val="30"/>
          <w:szCs w:val="30"/>
        </w:rPr>
        <w:t xml:space="preserve">sur </w:t>
      </w:r>
      <w:r>
        <w:rPr>
          <w:b/>
          <w:bCs/>
          <w:sz w:val="30"/>
          <w:szCs w:val="30"/>
        </w:rPr>
        <w:t>FRAMAGENDA</w:t>
      </w:r>
    </w:p>
    <w:p w:rsidR="004C6727" w:rsidRPr="00F0304D" w:rsidRDefault="00D67DA9" w:rsidP="00F0304D">
      <w:pPr>
        <w:pStyle w:val="Standard"/>
        <w:spacing w:before="120" w:after="120"/>
        <w:rPr>
          <w:b/>
          <w:bCs/>
          <w:sz w:val="28"/>
        </w:rPr>
      </w:pPr>
      <w:r w:rsidRPr="00F0304D">
        <w:rPr>
          <w:b/>
          <w:bCs/>
          <w:sz w:val="28"/>
        </w:rPr>
        <w:t>A. Création de l’agenda électronique</w:t>
      </w:r>
    </w:p>
    <w:p w:rsidR="004C6727" w:rsidRDefault="00D67DA9">
      <w:pPr>
        <w:pStyle w:val="Standard"/>
        <w:numPr>
          <w:ilvl w:val="0"/>
          <w:numId w:val="1"/>
        </w:numPr>
      </w:pPr>
      <w:r>
        <w:t xml:space="preserve">Se rendre sur le site </w:t>
      </w:r>
      <w:hyperlink r:id="rId7" w:history="1">
        <w:r>
          <w:t>https://framagenda.org</w:t>
        </w:r>
      </w:hyperlink>
      <w:r w:rsidR="00F0304D">
        <w:t xml:space="preserve">. </w:t>
      </w:r>
    </w:p>
    <w:p w:rsidR="004C6727" w:rsidRDefault="00D67DA9">
      <w:pPr>
        <w:pStyle w:val="Standard"/>
      </w:pPr>
      <w:r>
        <w:rPr>
          <w:noProof/>
          <w:lang w:eastAsia="fr-FR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5891399" cy="4723920"/>
            <wp:effectExtent l="0" t="0" r="0" b="480"/>
            <wp:wrapSquare wrapText="bothSides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91399" cy="4723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6727" w:rsidRDefault="00696363" w:rsidP="00F0304D">
      <w:pPr>
        <w:pStyle w:val="Standard"/>
        <w:numPr>
          <w:ilvl w:val="0"/>
          <w:numId w:val="1"/>
        </w:numPr>
        <w:jc w:val="both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2590165</wp:posOffset>
                </wp:positionV>
                <wp:extent cx="2331720" cy="297180"/>
                <wp:effectExtent l="0" t="0" r="11430" b="2667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1720" cy="2971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B21A05" id="Rectangle à coins arrondis 14" o:spid="_x0000_s1026" style="position:absolute;margin-left:256.5pt;margin-top:203.95pt;width:183.6pt;height:23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" filled="f" strokecolor="red" strokeweight="1pt">
                <v:stroke joinstyle="miter"/>
              </v:roundrect>
            </w:pict>
          </mc:Fallback>
        </mc:AlternateContent>
      </w:r>
      <w:r w:rsidR="00D67DA9">
        <w:t>À la première utilisation, cliquer sur le bouton « S’enregistrer ». Il faudra utiliser une adresse de courrier électronique valide. Aucune autre donnée personnelle n’est demandée par le service.</w:t>
      </w:r>
    </w:p>
    <w:p w:rsidR="004C6727" w:rsidRDefault="00D67DA9">
      <w:pPr>
        <w:pStyle w:val="Standard"/>
      </w:pPr>
      <w:r>
        <w:rPr>
          <w:noProof/>
          <w:lang w:eastAsia="fr-FR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120000" cy="2706480"/>
            <wp:effectExtent l="0" t="0" r="0" b="0"/>
            <wp:wrapSquare wrapText="bothSides"/>
            <wp:docPr id="2" name="Imag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270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Puis cliquer sur « </w:t>
      </w:r>
      <w:r w:rsidR="00F0304D">
        <w:t>D</w:t>
      </w:r>
      <w:r>
        <w:t>emander un lien de vérification »</w:t>
      </w:r>
      <w:r w:rsidR="00F0304D">
        <w:t>.</w:t>
      </w:r>
    </w:p>
    <w:p w:rsidR="004C6727" w:rsidRDefault="00D67DA9" w:rsidP="00F0304D">
      <w:pPr>
        <w:pStyle w:val="Standard"/>
        <w:numPr>
          <w:ilvl w:val="0"/>
          <w:numId w:val="1"/>
        </w:numPr>
        <w:jc w:val="both"/>
      </w:pPr>
      <w:r>
        <w:lastRenderedPageBreak/>
        <w:t>Se rendre ensuite dans sa boîte de réception</w:t>
      </w:r>
      <w:r w:rsidR="00F0304D">
        <w:t xml:space="preserve"> </w:t>
      </w:r>
      <w:r>
        <w:t>et clique</w:t>
      </w:r>
      <w:r w:rsidR="00F0304D">
        <w:t>r</w:t>
      </w:r>
      <w:r>
        <w:t xml:space="preserve"> sur le lien contenu dans le message de framagenda :</w:t>
      </w:r>
      <w:r w:rsidR="00696363" w:rsidRPr="00696363">
        <w:rPr>
          <w:noProof/>
          <w:lang w:eastAsia="fr-FR" w:bidi="ar-SA"/>
        </w:rPr>
        <w:t xml:space="preserve"> </w:t>
      </w:r>
    </w:p>
    <w:p w:rsidR="00F0304D" w:rsidRDefault="00696363" w:rsidP="00F0304D">
      <w:pPr>
        <w:pStyle w:val="Standard"/>
        <w:ind w:left="360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945EEA" wp14:editId="5B0A254D">
                <wp:simplePos x="0" y="0"/>
                <wp:positionH relativeFrom="column">
                  <wp:posOffset>140970</wp:posOffset>
                </wp:positionH>
                <wp:positionV relativeFrom="paragraph">
                  <wp:posOffset>1159510</wp:posOffset>
                </wp:positionV>
                <wp:extent cx="4008120" cy="251460"/>
                <wp:effectExtent l="0" t="0" r="11430" b="15240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8120" cy="2514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BA990A" id="Rectangle à coins arrondis 15" o:spid="_x0000_s1026" style="position:absolute;margin-left:11.1pt;margin-top:91.3pt;width:315.6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" filled="f" strokecolor="red" strokeweight="1pt">
                <v:stroke joinstyle="miter"/>
              </v:roundrect>
            </w:pict>
          </mc:Fallback>
        </mc:AlternateContent>
      </w:r>
    </w:p>
    <w:p w:rsidR="004C6727" w:rsidRDefault="00D67DA9">
      <w:pPr>
        <w:pStyle w:val="Standard"/>
      </w:pPr>
      <w:r>
        <w:rPr>
          <w:noProof/>
          <w:lang w:eastAsia="fr-FR" w:bidi="ar-SA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038280" cy="1437480"/>
            <wp:effectExtent l="0" t="0" r="570" b="0"/>
            <wp:wrapSquare wrapText="bothSides"/>
            <wp:docPr id="3" name="Imag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38280" cy="1437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6727" w:rsidRDefault="00D67DA9" w:rsidP="00F0304D">
      <w:pPr>
        <w:pStyle w:val="Standard"/>
        <w:numPr>
          <w:ilvl w:val="0"/>
          <w:numId w:val="1"/>
        </w:numPr>
        <w:jc w:val="both"/>
      </w:pPr>
      <w:r>
        <w:t xml:space="preserve">Compléter les champs « nom d’utilisateur » et « mot de passe ». </w:t>
      </w:r>
      <w:r w:rsidR="00F0304D">
        <w:t>C</w:t>
      </w:r>
      <w:r>
        <w:t>liquer le pictogramme « </w:t>
      </w:r>
      <w:r w:rsidR="00F0304D">
        <w:t>œil</w:t>
      </w:r>
      <w:r>
        <w:t> » pour contrôler le mot de passe saisi. Valider ensuite par le bouton « créer un compte »</w:t>
      </w:r>
      <w:r w:rsidR="00F0304D">
        <w:t> :</w:t>
      </w:r>
    </w:p>
    <w:p w:rsidR="00F0304D" w:rsidRDefault="00F0304D" w:rsidP="00F0304D">
      <w:pPr>
        <w:pStyle w:val="Standard"/>
        <w:ind w:left="360"/>
        <w:jc w:val="both"/>
      </w:pPr>
    </w:p>
    <w:p w:rsidR="004C6727" w:rsidRDefault="00D67DA9" w:rsidP="00F0304D">
      <w:pPr>
        <w:pStyle w:val="Standard"/>
        <w:spacing w:before="120"/>
      </w:pPr>
      <w:r>
        <w:rPr>
          <w:noProof/>
          <w:lang w:eastAsia="fr-FR" w:bidi="ar-SA"/>
        </w:rPr>
        <w:drawing>
          <wp:anchor distT="0" distB="0" distL="114300" distR="114300" simplePos="0" relativeHeight="3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120000" cy="2397240"/>
            <wp:effectExtent l="0" t="0" r="0" b="3060"/>
            <wp:wrapSquare wrapText="bothSides"/>
            <wp:docPr id="4" name="Image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2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Si votre mot de passe n’est pas assez complexe</w:t>
      </w:r>
      <w:r w:rsidR="00F0304D">
        <w:t>, vous serez averti par l’un des</w:t>
      </w:r>
      <w:r>
        <w:t xml:space="preserve"> message</w:t>
      </w:r>
      <w:r w:rsidR="00F0304D">
        <w:t>s suivants</w:t>
      </w:r>
      <w:r>
        <w:t> :</w:t>
      </w:r>
    </w:p>
    <w:p w:rsidR="004C6727" w:rsidRDefault="00D67DA9">
      <w:pPr>
        <w:pStyle w:val="Standard"/>
      </w:pPr>
      <w:r>
        <w:rPr>
          <w:noProof/>
          <w:lang w:eastAsia="fr-FR" w:bidi="ar-SA"/>
        </w:rPr>
        <w:drawing>
          <wp:anchor distT="0" distB="0" distL="114300" distR="114300" simplePos="0" relativeHeight="5" behindDoc="0" locked="0" layoutInCell="1" allowOverlap="1">
            <wp:simplePos x="0" y="0"/>
            <wp:positionH relativeFrom="column">
              <wp:posOffset>3094200</wp:posOffset>
            </wp:positionH>
            <wp:positionV relativeFrom="paragraph">
              <wp:posOffset>74160</wp:posOffset>
            </wp:positionV>
            <wp:extent cx="2042280" cy="718920"/>
            <wp:effectExtent l="0" t="0" r="0" b="4980"/>
            <wp:wrapSquare wrapText="bothSides"/>
            <wp:docPr id="5" name="Image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42280" cy="718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 w:bidi="ar-SA"/>
        </w:rPr>
        <w:drawing>
          <wp:anchor distT="0" distB="0" distL="114300" distR="114300" simplePos="0" relativeHeight="4" behindDoc="0" locked="0" layoutInCell="1" allowOverlap="1">
            <wp:simplePos x="0" y="0"/>
            <wp:positionH relativeFrom="column">
              <wp:posOffset>377280</wp:posOffset>
            </wp:positionH>
            <wp:positionV relativeFrom="paragraph">
              <wp:posOffset>107280</wp:posOffset>
            </wp:positionV>
            <wp:extent cx="1957680" cy="692640"/>
            <wp:effectExtent l="0" t="0" r="4470" b="0"/>
            <wp:wrapSquare wrapText="bothSides"/>
            <wp:docPr id="6" name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7680" cy="692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6727" w:rsidRDefault="004C6727">
      <w:pPr>
        <w:pStyle w:val="Standard"/>
      </w:pPr>
    </w:p>
    <w:p w:rsidR="004C6727" w:rsidRDefault="004C6727">
      <w:pPr>
        <w:pStyle w:val="Standard"/>
      </w:pPr>
    </w:p>
    <w:p w:rsidR="004C6727" w:rsidRDefault="004C6727">
      <w:pPr>
        <w:pStyle w:val="Standard"/>
      </w:pPr>
    </w:p>
    <w:p w:rsidR="004C6727" w:rsidRDefault="004C6727">
      <w:pPr>
        <w:pStyle w:val="Standard"/>
      </w:pPr>
    </w:p>
    <w:p w:rsidR="004C6727" w:rsidRDefault="00D67DA9">
      <w:pPr>
        <w:pStyle w:val="Standard"/>
      </w:pPr>
      <w:r>
        <w:t>Dans ce cas, saisir un mot de passe plus complexe et valider à nouveau.</w:t>
      </w:r>
    </w:p>
    <w:p w:rsidR="004C6727" w:rsidRDefault="004C6727">
      <w:pPr>
        <w:pStyle w:val="Standard"/>
      </w:pPr>
    </w:p>
    <w:p w:rsidR="004C6727" w:rsidRDefault="00D67DA9">
      <w:pPr>
        <w:pStyle w:val="Standard"/>
        <w:numPr>
          <w:ilvl w:val="0"/>
          <w:numId w:val="1"/>
        </w:numPr>
      </w:pPr>
      <w:r>
        <w:t>Vous êtes ensuite connecté à votre agenda en ligne</w:t>
      </w:r>
      <w:r w:rsidR="00F0304D">
        <w:t>.</w:t>
      </w:r>
    </w:p>
    <w:p w:rsidR="004C6727" w:rsidRDefault="00D67DA9">
      <w:pPr>
        <w:pStyle w:val="Standard"/>
      </w:pPr>
      <w:r>
        <w:rPr>
          <w:noProof/>
          <w:lang w:eastAsia="fr-FR" w:bidi="ar-SA"/>
        </w:rPr>
        <w:drawing>
          <wp:inline distT="0" distB="0" distL="0" distR="0">
            <wp:extent cx="4434120" cy="1861200"/>
            <wp:effectExtent l="0" t="0" r="5080" b="5715"/>
            <wp:docPr id="7" name="Image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34120" cy="186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727" w:rsidRDefault="004C6727">
      <w:pPr>
        <w:pStyle w:val="Standard"/>
      </w:pPr>
    </w:p>
    <w:p w:rsidR="004C6727" w:rsidRDefault="00D67DA9">
      <w:pPr>
        <w:pStyle w:val="Standard"/>
      </w:pPr>
      <w:r>
        <w:t>Vous pourrez ensuite utiliser vos identifiants pour vous connecter directement à partir de l’écran 1</w:t>
      </w:r>
      <w:r w:rsidR="00F0304D">
        <w:t>.</w:t>
      </w:r>
    </w:p>
    <w:p w:rsidR="00F0304D" w:rsidRDefault="00F0304D">
      <w:pPr>
        <w:rPr>
          <w:b/>
          <w:bCs/>
        </w:rPr>
      </w:pPr>
      <w:r>
        <w:rPr>
          <w:b/>
          <w:bCs/>
        </w:rPr>
        <w:br w:type="page"/>
      </w:r>
    </w:p>
    <w:p w:rsidR="004C6727" w:rsidRPr="00F0304D" w:rsidRDefault="00D67DA9" w:rsidP="00F0304D">
      <w:pPr>
        <w:pStyle w:val="Standard"/>
        <w:spacing w:before="120" w:after="120"/>
        <w:rPr>
          <w:b/>
          <w:bCs/>
          <w:sz w:val="28"/>
        </w:rPr>
      </w:pPr>
      <w:r w:rsidRPr="00F0304D">
        <w:rPr>
          <w:b/>
          <w:bCs/>
          <w:sz w:val="28"/>
        </w:rPr>
        <w:lastRenderedPageBreak/>
        <w:t>B. Utilisation de l’agenda en ligne</w:t>
      </w:r>
    </w:p>
    <w:p w:rsidR="00F0304D" w:rsidRDefault="00F0304D">
      <w:pPr>
        <w:pStyle w:val="Standard"/>
        <w:rPr>
          <w:b/>
          <w:bCs/>
        </w:rPr>
      </w:pPr>
    </w:p>
    <w:p w:rsidR="004C6727" w:rsidRPr="00F0304D" w:rsidRDefault="00D67DA9">
      <w:pPr>
        <w:pStyle w:val="Standard"/>
        <w:numPr>
          <w:ilvl w:val="0"/>
          <w:numId w:val="2"/>
        </w:numPr>
        <w:rPr>
          <w:b/>
        </w:rPr>
      </w:pPr>
      <w:r w:rsidRPr="00F0304D">
        <w:rPr>
          <w:b/>
        </w:rPr>
        <w:t>Créer un nouvel agenda</w:t>
      </w:r>
    </w:p>
    <w:p w:rsidR="00F0304D" w:rsidRDefault="00696363">
      <w:pPr>
        <w:pStyle w:val="Standard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FFB509" wp14:editId="72D0DDDA">
                <wp:simplePos x="0" y="0"/>
                <wp:positionH relativeFrom="margin">
                  <wp:posOffset>-3810</wp:posOffset>
                </wp:positionH>
                <wp:positionV relativeFrom="paragraph">
                  <wp:posOffset>1412240</wp:posOffset>
                </wp:positionV>
                <wp:extent cx="1013460" cy="297180"/>
                <wp:effectExtent l="0" t="0" r="15240" b="2667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2971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DEA8F24" id="Rectangle à coins arrondis 16" o:spid="_x0000_s1026" style="position:absolute;margin-left:-.3pt;margin-top:111.2pt;width:79.8pt;height:23.4pt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" filled="f" strokecolor="red" strokeweight="1pt">
                <v:stroke joinstyle="miter"/>
                <w10:wrap anchorx="margin"/>
              </v:roundrect>
            </w:pict>
          </mc:Fallback>
        </mc:AlternateContent>
      </w:r>
      <w:r w:rsidR="00F0304D">
        <w:rPr>
          <w:noProof/>
          <w:lang w:eastAsia="fr-FR" w:bidi="ar-SA"/>
        </w:rPr>
        <w:drawing>
          <wp:inline distT="0" distB="0" distL="0" distR="0" wp14:anchorId="1FF2C27C" wp14:editId="3F1BDCF9">
            <wp:extent cx="2436480" cy="3164759"/>
            <wp:effectExtent l="0" t="0" r="2540" b="0"/>
            <wp:docPr id="8" name="Image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1624" b="12208"/>
                    <a:stretch>
                      <a:fillRect/>
                    </a:stretch>
                  </pic:blipFill>
                  <pic:spPr>
                    <a:xfrm>
                      <a:off x="0" y="0"/>
                      <a:ext cx="2436480" cy="3164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727" w:rsidRDefault="00D67DA9">
      <w:pPr>
        <w:pStyle w:val="Standard"/>
      </w:pPr>
      <w:r>
        <w:t xml:space="preserve">Le lien « Nouvel agenda » permet de créer un agenda différent de son agenda personnel, par exemple celui de l’entreprise ou du service dans lequel on travaille, afin de dissocier les </w:t>
      </w:r>
      <w:r w:rsidR="005268FE">
        <w:t>événement</w:t>
      </w:r>
      <w:r>
        <w:t>s professionnels des rendez-vous personnels.</w:t>
      </w:r>
    </w:p>
    <w:p w:rsidR="004C6727" w:rsidRDefault="004C6727">
      <w:pPr>
        <w:pStyle w:val="Standard"/>
      </w:pPr>
    </w:p>
    <w:p w:rsidR="004C6727" w:rsidRPr="00F0304D" w:rsidRDefault="00D67DA9">
      <w:pPr>
        <w:pStyle w:val="Standard"/>
        <w:numPr>
          <w:ilvl w:val="0"/>
          <w:numId w:val="2"/>
        </w:numPr>
        <w:rPr>
          <w:b/>
        </w:rPr>
      </w:pPr>
      <w:r w:rsidRPr="00F0304D">
        <w:rPr>
          <w:b/>
        </w:rPr>
        <w:t xml:space="preserve">Créer un </w:t>
      </w:r>
      <w:r w:rsidR="005268FE">
        <w:rPr>
          <w:b/>
        </w:rPr>
        <w:t>événement</w:t>
      </w:r>
    </w:p>
    <w:p w:rsidR="004C6727" w:rsidRDefault="00D67DA9">
      <w:pPr>
        <w:pStyle w:val="Standard"/>
      </w:pPr>
      <w:r>
        <w:t>Exemple</w:t>
      </w:r>
      <w:r w:rsidR="00F0304D">
        <w:t> :</w:t>
      </w:r>
      <w:r>
        <w:t xml:space="preserve"> </w:t>
      </w:r>
      <w:r w:rsidR="00F0304D">
        <w:t>pour une</w:t>
      </w:r>
      <w:r>
        <w:t xml:space="preserve"> réunion le 19 mars ⇒ cliquer sur le jour choisi</w:t>
      </w:r>
    </w:p>
    <w:p w:rsidR="004C6727" w:rsidRDefault="00D67DA9">
      <w:pPr>
        <w:pStyle w:val="Standard"/>
      </w:pPr>
      <w:r>
        <w:t>Une fenêtre « </w:t>
      </w:r>
      <w:r w:rsidR="00F0304D">
        <w:t>T</w:t>
      </w:r>
      <w:r>
        <w:t xml:space="preserve">itre </w:t>
      </w:r>
      <w:r w:rsidR="00F0304D">
        <w:t>de l’</w:t>
      </w:r>
      <w:r w:rsidR="005268FE">
        <w:t>événement</w:t>
      </w:r>
      <w:r w:rsidR="00F0304D">
        <w:t> » apparaît alors :</w:t>
      </w:r>
    </w:p>
    <w:p w:rsidR="004C6727" w:rsidRDefault="00696363">
      <w:pPr>
        <w:pStyle w:val="Standard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7472C6" wp14:editId="1563EFB2">
                <wp:simplePos x="0" y="0"/>
                <wp:positionH relativeFrom="margin">
                  <wp:posOffset>1870710</wp:posOffset>
                </wp:positionH>
                <wp:positionV relativeFrom="paragraph">
                  <wp:posOffset>1113155</wp:posOffset>
                </wp:positionV>
                <wp:extent cx="457200" cy="297180"/>
                <wp:effectExtent l="0" t="0" r="19050" b="26670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971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ECE3DFD" id="Rectangle à coins arrondis 17" o:spid="_x0000_s1026" style="position:absolute;margin-left:147.3pt;margin-top:87.65pt;width:36pt;height:23.4pt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" filled="f" strokecolor="red" strokeweight="1pt">
                <v:stroke joinstyle="miter"/>
                <w10:wrap anchorx="margin"/>
              </v:roundrect>
            </w:pict>
          </mc:Fallback>
        </mc:AlternateContent>
      </w:r>
      <w:r w:rsidR="00D67DA9">
        <w:rPr>
          <w:noProof/>
          <w:lang w:eastAsia="fr-FR" w:bidi="ar-SA"/>
        </w:rPr>
        <w:drawing>
          <wp:inline distT="0" distB="0" distL="0" distR="0" wp14:anchorId="1C62A2C9" wp14:editId="0F0BBB8F">
            <wp:extent cx="2998433" cy="3102610"/>
            <wp:effectExtent l="0" t="0" r="0" b="2540"/>
            <wp:docPr id="9" name="Image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07" t="9950"/>
                    <a:stretch/>
                  </pic:blipFill>
                  <pic:spPr bwMode="auto">
                    <a:xfrm>
                      <a:off x="0" y="0"/>
                      <a:ext cx="2999471" cy="31036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304D" w:rsidRDefault="00F0304D">
      <w:pPr>
        <w:pStyle w:val="Standard"/>
      </w:pPr>
    </w:p>
    <w:p w:rsidR="004C6727" w:rsidRDefault="00D67DA9">
      <w:pPr>
        <w:pStyle w:val="Standard"/>
      </w:pPr>
      <w:r>
        <w:t>Cliquer sur le bouton « Plus » pour accéder à toutes les fonctionnalités d’édition</w:t>
      </w:r>
      <w:r w:rsidR="00F0304D">
        <w:t xml:space="preserve"> et compléter les différents onglets.</w:t>
      </w:r>
    </w:p>
    <w:p w:rsidR="00F0304D" w:rsidRDefault="00F0304D"/>
    <w:p w:rsidR="00F0304D" w:rsidRDefault="00F0304D">
      <w:r>
        <w:br w:type="page"/>
      </w:r>
    </w:p>
    <w:p w:rsidR="004C6727" w:rsidRPr="00F0304D" w:rsidRDefault="00F0304D">
      <w:pPr>
        <w:pStyle w:val="Standard"/>
        <w:numPr>
          <w:ilvl w:val="0"/>
          <w:numId w:val="2"/>
        </w:numPr>
        <w:rPr>
          <w:b/>
        </w:rPr>
      </w:pPr>
      <w:r>
        <w:rPr>
          <w:b/>
        </w:rPr>
        <w:lastRenderedPageBreak/>
        <w:t>Compléter l’onglet « </w:t>
      </w:r>
      <w:r w:rsidR="00D67DA9" w:rsidRPr="00F0304D">
        <w:rPr>
          <w:b/>
        </w:rPr>
        <w:t>Détails</w:t>
      </w:r>
      <w:r>
        <w:rPr>
          <w:b/>
        </w:rPr>
        <w:t> »</w:t>
      </w:r>
    </w:p>
    <w:p w:rsidR="00F0304D" w:rsidRDefault="00696363" w:rsidP="00F0304D">
      <w:pPr>
        <w:pStyle w:val="Standard"/>
        <w:jc w:val="both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0692C7" wp14:editId="2A399C5C">
                <wp:simplePos x="0" y="0"/>
                <wp:positionH relativeFrom="margin">
                  <wp:align>left</wp:align>
                </wp:positionH>
                <wp:positionV relativeFrom="paragraph">
                  <wp:posOffset>1302385</wp:posOffset>
                </wp:positionV>
                <wp:extent cx="2331720" cy="297180"/>
                <wp:effectExtent l="0" t="0" r="11430" b="26670"/>
                <wp:wrapNone/>
                <wp:docPr id="18" name="Rectangle à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1720" cy="2971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1ADC82" id="Rectangle à coins arrondis 18" o:spid="_x0000_s1026" style="position:absolute;margin-left:0;margin-top:102.55pt;width:183.6pt;height:23.4pt;z-index:25166848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" filled="f" strokecolor="red" strokeweight="1pt">
                <v:stroke joinstyle="miter"/>
                <w10:wrap anchorx="margin"/>
              </v:roundrect>
            </w:pict>
          </mc:Fallback>
        </mc:AlternateContent>
      </w:r>
      <w:r w:rsidR="00F0304D">
        <w:rPr>
          <w:noProof/>
          <w:lang w:eastAsia="fr-FR" w:bidi="ar-SA"/>
        </w:rPr>
        <w:drawing>
          <wp:inline distT="0" distB="0" distL="0" distR="0" wp14:anchorId="73FC9BE7" wp14:editId="3CF5F477">
            <wp:extent cx="2787015" cy="2407920"/>
            <wp:effectExtent l="0" t="0" r="0" b="0"/>
            <wp:docPr id="10" name="Image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221"/>
                    <a:stretch/>
                  </pic:blipFill>
                  <pic:spPr bwMode="auto">
                    <a:xfrm>
                      <a:off x="0" y="0"/>
                      <a:ext cx="2787015" cy="2407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6727" w:rsidRDefault="00D67DA9" w:rsidP="00F0304D">
      <w:pPr>
        <w:pStyle w:val="Standard"/>
        <w:jc w:val="both"/>
      </w:pPr>
      <w:r>
        <w:t>Le lieu précis peut notamment être utile en cas de synchronisation de l’agenda avec un smartphone : l’utilisateur qui touche le lieu sur l’écran va alors déclencher son application de guidage GPS</w:t>
      </w:r>
      <w:r w:rsidR="00F0304D">
        <w:t>.</w:t>
      </w:r>
    </w:p>
    <w:p w:rsidR="004C6727" w:rsidRDefault="004C6727">
      <w:pPr>
        <w:pStyle w:val="Standard"/>
      </w:pPr>
    </w:p>
    <w:p w:rsidR="00F0304D" w:rsidRPr="00F0304D" w:rsidRDefault="00F0304D" w:rsidP="00F0304D">
      <w:pPr>
        <w:pStyle w:val="Standard"/>
        <w:numPr>
          <w:ilvl w:val="0"/>
          <w:numId w:val="2"/>
        </w:numPr>
        <w:rPr>
          <w:b/>
        </w:rPr>
      </w:pPr>
      <w:r>
        <w:rPr>
          <w:b/>
        </w:rPr>
        <w:t>Compléter l’onglet « </w:t>
      </w:r>
      <w:r w:rsidR="00D67DA9" w:rsidRPr="00F0304D">
        <w:rPr>
          <w:b/>
        </w:rPr>
        <w:t>Participants</w:t>
      </w:r>
      <w:r>
        <w:rPr>
          <w:b/>
        </w:rPr>
        <w:t> »</w:t>
      </w:r>
    </w:p>
    <w:p w:rsidR="00F0304D" w:rsidRDefault="00F0304D">
      <w:pPr>
        <w:pStyle w:val="Standard"/>
      </w:pPr>
      <w:r>
        <w:rPr>
          <w:noProof/>
          <w:lang w:eastAsia="fr-FR" w:bidi="ar-SA"/>
        </w:rPr>
        <w:drawing>
          <wp:inline distT="0" distB="0" distL="0" distR="0" wp14:anchorId="1CCBE0D1" wp14:editId="547C7895">
            <wp:extent cx="2865240" cy="1877039"/>
            <wp:effectExtent l="0" t="0" r="0" b="9525"/>
            <wp:docPr id="11" name="Image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65240" cy="1877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727" w:rsidRDefault="00D67DA9">
      <w:pPr>
        <w:pStyle w:val="Standard"/>
      </w:pPr>
      <w:r>
        <w:t xml:space="preserve">On peut associer </w:t>
      </w:r>
      <w:r w:rsidR="00696363">
        <w:t>plusieurs</w:t>
      </w:r>
      <w:r>
        <w:t xml:space="preserve"> participants, à la condition qu’ils so</w:t>
      </w:r>
      <w:r w:rsidR="00696363">
        <w:t>ient eux-mêmes utilisateurs de F</w:t>
      </w:r>
      <w:r>
        <w:t>ramagenda. Cette fonctionnalité permet d’intégrer l’</w:t>
      </w:r>
      <w:r w:rsidR="005268FE">
        <w:t>événement</w:t>
      </w:r>
      <w:r>
        <w:t xml:space="preserve"> sur leur propre agenda.</w:t>
      </w:r>
    </w:p>
    <w:p w:rsidR="004C6727" w:rsidRDefault="004C6727">
      <w:pPr>
        <w:pStyle w:val="Standard"/>
        <w:rPr>
          <w:u w:val="single"/>
        </w:rPr>
      </w:pPr>
    </w:p>
    <w:p w:rsidR="004C6727" w:rsidRDefault="00F0304D">
      <w:pPr>
        <w:pStyle w:val="Standard"/>
        <w:numPr>
          <w:ilvl w:val="0"/>
          <w:numId w:val="2"/>
        </w:numPr>
        <w:rPr>
          <w:b/>
        </w:rPr>
      </w:pPr>
      <w:r>
        <w:rPr>
          <w:b/>
        </w:rPr>
        <w:t>Compléter l’onglet « </w:t>
      </w:r>
      <w:r w:rsidR="00D67DA9" w:rsidRPr="00F0304D">
        <w:rPr>
          <w:b/>
        </w:rPr>
        <w:t>Rappels</w:t>
      </w:r>
      <w:r>
        <w:rPr>
          <w:b/>
        </w:rPr>
        <w:t> »</w:t>
      </w:r>
    </w:p>
    <w:p w:rsidR="00F0304D" w:rsidRPr="00F0304D" w:rsidRDefault="00696363" w:rsidP="00F0304D">
      <w:pPr>
        <w:pStyle w:val="Standard"/>
        <w:rPr>
          <w:b/>
        </w:rPr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C7279D" wp14:editId="294779E5">
                <wp:simplePos x="0" y="0"/>
                <wp:positionH relativeFrom="margin">
                  <wp:posOffset>-3810</wp:posOffset>
                </wp:positionH>
                <wp:positionV relativeFrom="paragraph">
                  <wp:posOffset>1704340</wp:posOffset>
                </wp:positionV>
                <wp:extent cx="632460" cy="297180"/>
                <wp:effectExtent l="0" t="0" r="15240" b="2667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" cy="2971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0AB08C4" id="Rectangle à coins arrondis 19" o:spid="_x0000_s1026" style="position:absolute;margin-left:-.3pt;margin-top:134.2pt;width:49.8pt;height:23.4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" filled="f" strokecolor="red" strokeweight="1pt">
                <v:stroke joinstyle="miter"/>
                <w10:wrap anchorx="margin"/>
              </v:roundrect>
            </w:pict>
          </mc:Fallback>
        </mc:AlternateContent>
      </w:r>
      <w:r w:rsidR="00F0304D">
        <w:rPr>
          <w:noProof/>
          <w:lang w:eastAsia="fr-FR" w:bidi="ar-SA"/>
        </w:rPr>
        <w:drawing>
          <wp:inline distT="0" distB="0" distL="0" distR="0" wp14:anchorId="0978CBC9" wp14:editId="7A2E8C06">
            <wp:extent cx="2987640" cy="1983600"/>
            <wp:effectExtent l="0" t="0" r="3810" b="0"/>
            <wp:docPr id="12" name="Image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7640" cy="198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727" w:rsidRDefault="00D67DA9">
      <w:pPr>
        <w:pStyle w:val="Standard"/>
      </w:pPr>
      <w:r>
        <w:t>Cette fonctionnalité permet de recevoir une alerte (voire plusieurs) en cliquant sur ajouter. C’est très pratique sur smartphone si l’agenda est synchronisé.</w:t>
      </w:r>
    </w:p>
    <w:p w:rsidR="004C6727" w:rsidRDefault="004C6727">
      <w:pPr>
        <w:pStyle w:val="Standard"/>
        <w:rPr>
          <w:u w:val="single"/>
        </w:rPr>
      </w:pPr>
    </w:p>
    <w:p w:rsidR="004C6727" w:rsidRPr="00F0304D" w:rsidRDefault="00F0304D" w:rsidP="00696363">
      <w:pPr>
        <w:pStyle w:val="Standard"/>
        <w:keepNext/>
        <w:numPr>
          <w:ilvl w:val="0"/>
          <w:numId w:val="2"/>
        </w:numPr>
        <w:rPr>
          <w:b/>
        </w:rPr>
      </w:pPr>
      <w:r>
        <w:rPr>
          <w:b/>
        </w:rPr>
        <w:lastRenderedPageBreak/>
        <w:t>Compléter l’onglet « Occurrences »</w:t>
      </w:r>
    </w:p>
    <w:p w:rsidR="00F0304D" w:rsidRDefault="00F0304D" w:rsidP="00696363">
      <w:pPr>
        <w:pStyle w:val="Standard"/>
        <w:keepNext/>
      </w:pPr>
      <w:r>
        <w:rPr>
          <w:noProof/>
          <w:lang w:eastAsia="fr-FR" w:bidi="ar-SA"/>
        </w:rPr>
        <w:drawing>
          <wp:inline distT="0" distB="0" distL="0" distR="0" wp14:anchorId="54DC7360" wp14:editId="2842FD1F">
            <wp:extent cx="3684959" cy="2187000"/>
            <wp:effectExtent l="0" t="0" r="0" b="3810"/>
            <wp:docPr id="13" name="Image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4959" cy="218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304D" w:rsidRDefault="00D67DA9">
      <w:pPr>
        <w:pStyle w:val="Standard"/>
      </w:pPr>
      <w:r>
        <w:t xml:space="preserve">Cette fonctionnalité permet de répéter un </w:t>
      </w:r>
      <w:r w:rsidR="005268FE">
        <w:t>événement</w:t>
      </w:r>
      <w:r>
        <w:t xml:space="preserve"> tous le</w:t>
      </w:r>
      <w:r w:rsidR="00F0304D">
        <w:t>s</w:t>
      </w:r>
      <w:r>
        <w:t xml:space="preserve"> jours, toutes les semaines ou tous les mois : elle évite ainsi de créer plusieurs fois le même</w:t>
      </w:r>
      <w:r w:rsidR="00696363">
        <w:t xml:space="preserve"> </w:t>
      </w:r>
      <w:r w:rsidR="005268FE">
        <w:t>événement</w:t>
      </w:r>
      <w:r>
        <w:t>, ce</w:t>
      </w:r>
      <w:r w:rsidR="00696363">
        <w:t xml:space="preserve"> qui peut être assez fastidieux</w:t>
      </w:r>
    </w:p>
    <w:p w:rsidR="004C6727" w:rsidRDefault="004C6727">
      <w:pPr>
        <w:pStyle w:val="Standard"/>
        <w:rPr>
          <w:u w:val="single"/>
        </w:rPr>
      </w:pPr>
    </w:p>
    <w:sectPr w:rsidR="004C6727">
      <w:pgSz w:w="11906" w:h="16838"/>
      <w:pgMar w:top="95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448" w:rsidRDefault="00C50448">
      <w:r>
        <w:separator/>
      </w:r>
    </w:p>
  </w:endnote>
  <w:endnote w:type="continuationSeparator" w:id="0">
    <w:p w:rsidR="00C50448" w:rsidRDefault="00C50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Noto Sans CJK SC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448" w:rsidRDefault="00C50448">
      <w:r>
        <w:rPr>
          <w:color w:val="000000"/>
        </w:rPr>
        <w:separator/>
      </w:r>
    </w:p>
  </w:footnote>
  <w:footnote w:type="continuationSeparator" w:id="0">
    <w:p w:rsidR="00C50448" w:rsidRDefault="00C50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75FA4"/>
    <w:multiLevelType w:val="multilevel"/>
    <w:tmpl w:val="C0227A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FE60B12"/>
    <w:multiLevelType w:val="multilevel"/>
    <w:tmpl w:val="A2F41B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727"/>
    <w:rsid w:val="0043354B"/>
    <w:rsid w:val="004C6727"/>
    <w:rsid w:val="005268FE"/>
    <w:rsid w:val="00696363"/>
    <w:rsid w:val="00C50448"/>
    <w:rsid w:val="00D67DA9"/>
    <w:rsid w:val="00F0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5:docId w15:val="{39D80F95-192B-4EEC-B8D9-9AFA19AA3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Lohit Devanagari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framagenda.org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392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Brézillon.Angélique</dc:creator>
  <cp:lastModifiedBy>Brézillon.Angélique</cp:lastModifiedBy>
  <cp:revision>4</cp:revision>
  <dcterms:created xsi:type="dcterms:W3CDTF">2019-09-10T09:22:00Z</dcterms:created>
  <dcterms:modified xsi:type="dcterms:W3CDTF">2019-09-10T09:42:00Z</dcterms:modified>
</cp:coreProperties>
</file>